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6" w:rsidRPr="000D6DB2" w:rsidRDefault="00BD3B63" w:rsidP="000D6DB2">
      <w:pPr>
        <w:spacing w:line="240" w:lineRule="auto"/>
        <w:jc w:val="center"/>
        <w:rPr>
          <w:b/>
          <w:color w:val="7030A0"/>
          <w:sz w:val="96"/>
          <w:szCs w:val="96"/>
          <w:u w:val="single"/>
        </w:rPr>
      </w:pPr>
      <w:r w:rsidRPr="000D6DB2">
        <w:rPr>
          <w:b/>
          <w:color w:val="7030A0"/>
          <w:sz w:val="96"/>
          <w:szCs w:val="96"/>
          <w:u w:val="single"/>
        </w:rPr>
        <w:t xml:space="preserve">Крем дневной </w:t>
      </w:r>
      <w:r w:rsidR="000D6DB2" w:rsidRPr="000D6DB2">
        <w:rPr>
          <w:b/>
          <w:color w:val="7030A0"/>
          <w:sz w:val="96"/>
          <w:szCs w:val="96"/>
          <w:u w:val="single"/>
          <w:lang w:val="en-US"/>
        </w:rPr>
        <w:t xml:space="preserve">           </w:t>
      </w:r>
      <w:r w:rsidRPr="000D6DB2">
        <w:rPr>
          <w:b/>
          <w:color w:val="7030A0"/>
          <w:sz w:val="96"/>
          <w:szCs w:val="96"/>
          <w:u w:val="single"/>
        </w:rPr>
        <w:t>«Волшебная пчела»</w:t>
      </w:r>
    </w:p>
    <w:p w:rsidR="00BD3B63" w:rsidRPr="000D6DB2" w:rsidRDefault="004F6B56" w:rsidP="000D6DB2">
      <w:pPr>
        <w:spacing w:line="240" w:lineRule="auto"/>
        <w:jc w:val="center"/>
        <w:rPr>
          <w:b/>
          <w:sz w:val="80"/>
          <w:szCs w:val="80"/>
        </w:rPr>
      </w:pPr>
      <w:proofErr w:type="gramStart"/>
      <w:r w:rsidRPr="000D6DB2">
        <w:rPr>
          <w:b/>
          <w:sz w:val="80"/>
          <w:szCs w:val="80"/>
        </w:rPr>
        <w:t>П</w:t>
      </w:r>
      <w:r w:rsidR="00BD3B63" w:rsidRPr="000D6DB2">
        <w:rPr>
          <w:b/>
          <w:sz w:val="80"/>
          <w:szCs w:val="80"/>
        </w:rPr>
        <w:t>редназначен</w:t>
      </w:r>
      <w:proofErr w:type="gramEnd"/>
      <w:r w:rsidR="00BD3B63" w:rsidRPr="000D6DB2">
        <w:rPr>
          <w:b/>
          <w:sz w:val="80"/>
          <w:szCs w:val="80"/>
        </w:rPr>
        <w:t xml:space="preserve"> для полноценного комплексного ухода за жирной и проблемной кожей лица, склонной к воспалению и появлению угревой сыпи.  Благодаря содержанию </w:t>
      </w:r>
      <w:r w:rsidRPr="000D6DB2">
        <w:rPr>
          <w:b/>
          <w:color w:val="E36C0A" w:themeColor="accent6" w:themeShade="BF"/>
          <w:sz w:val="80"/>
          <w:szCs w:val="80"/>
        </w:rPr>
        <w:t>экстракта</w:t>
      </w:r>
      <w:r w:rsidR="00BD3B63" w:rsidRPr="000D6DB2">
        <w:rPr>
          <w:b/>
          <w:color w:val="E36C0A" w:themeColor="accent6" w:themeShade="BF"/>
          <w:sz w:val="80"/>
          <w:szCs w:val="80"/>
        </w:rPr>
        <w:t xml:space="preserve"> алоэ,</w:t>
      </w:r>
      <w:r w:rsidR="00BD3B63" w:rsidRPr="000D6DB2">
        <w:rPr>
          <w:b/>
          <w:sz w:val="80"/>
          <w:szCs w:val="80"/>
        </w:rPr>
        <w:t xml:space="preserve"> крем активно </w:t>
      </w:r>
      <w:r w:rsidRPr="000D6DB2">
        <w:rPr>
          <w:b/>
          <w:sz w:val="80"/>
          <w:szCs w:val="80"/>
        </w:rPr>
        <w:t xml:space="preserve"> насыщает кожу влагой и защищает её от старения.  </w:t>
      </w:r>
      <w:r w:rsidRPr="000D6DB2">
        <w:rPr>
          <w:b/>
          <w:color w:val="E36C0A" w:themeColor="accent6" w:themeShade="BF"/>
          <w:sz w:val="80"/>
          <w:szCs w:val="80"/>
        </w:rPr>
        <w:t>Экстракт прополиса</w:t>
      </w:r>
      <w:r w:rsidRPr="000D6DB2">
        <w:rPr>
          <w:b/>
          <w:sz w:val="80"/>
          <w:szCs w:val="80"/>
        </w:rPr>
        <w:t xml:space="preserve"> обеспечивает антисептический эффект, снимает воспаления, препятствует образованию угрей.</w:t>
      </w:r>
    </w:p>
    <w:p w:rsidR="004F6B56" w:rsidRPr="000D6DB2" w:rsidRDefault="004F6B56" w:rsidP="004F6B56">
      <w:pPr>
        <w:spacing w:line="240" w:lineRule="auto"/>
        <w:jc w:val="center"/>
        <w:rPr>
          <w:b/>
          <w:sz w:val="68"/>
          <w:szCs w:val="68"/>
        </w:rPr>
      </w:pPr>
    </w:p>
    <w:p w:rsidR="004F6B56" w:rsidRPr="000D6DB2" w:rsidRDefault="004F6B56" w:rsidP="004F6B56">
      <w:pPr>
        <w:spacing w:line="240" w:lineRule="auto"/>
        <w:jc w:val="center"/>
        <w:rPr>
          <w:b/>
          <w:color w:val="7030A0"/>
          <w:sz w:val="108"/>
          <w:szCs w:val="108"/>
          <w:u w:val="single"/>
        </w:rPr>
      </w:pPr>
      <w:r w:rsidRPr="000D6DB2">
        <w:rPr>
          <w:b/>
          <w:color w:val="7030A0"/>
          <w:sz w:val="108"/>
          <w:szCs w:val="108"/>
          <w:u w:val="single"/>
        </w:rPr>
        <w:t>Крем дневной «Волшебная пчела»</w:t>
      </w:r>
    </w:p>
    <w:p w:rsidR="004F6B56" w:rsidRPr="000D6DB2" w:rsidRDefault="004F6B56" w:rsidP="004F6B56">
      <w:pPr>
        <w:spacing w:line="240" w:lineRule="auto"/>
        <w:jc w:val="center"/>
        <w:rPr>
          <w:b/>
          <w:sz w:val="72"/>
          <w:szCs w:val="72"/>
        </w:rPr>
      </w:pPr>
      <w:r w:rsidRPr="000D6DB2">
        <w:rPr>
          <w:b/>
          <w:sz w:val="72"/>
          <w:szCs w:val="72"/>
        </w:rPr>
        <w:t xml:space="preserve">Высокоэффективен для восстановления и омоложения сухой и нормальной кожи лица. В качестве основного омолаживающего компонента используется </w:t>
      </w:r>
      <w:r w:rsidRPr="000D6DB2">
        <w:rPr>
          <w:b/>
          <w:color w:val="E36C0A" w:themeColor="accent6" w:themeShade="BF"/>
          <w:sz w:val="72"/>
          <w:szCs w:val="72"/>
        </w:rPr>
        <w:t>маточное</w:t>
      </w:r>
      <w:r w:rsidRPr="000D6DB2">
        <w:rPr>
          <w:b/>
          <w:sz w:val="72"/>
          <w:szCs w:val="72"/>
        </w:rPr>
        <w:t xml:space="preserve"> </w:t>
      </w:r>
      <w:r w:rsidRPr="000D6DB2">
        <w:rPr>
          <w:b/>
          <w:color w:val="E36C0A" w:themeColor="accent6" w:themeShade="BF"/>
          <w:sz w:val="72"/>
          <w:szCs w:val="72"/>
        </w:rPr>
        <w:t xml:space="preserve">молочко </w:t>
      </w:r>
      <w:r w:rsidRPr="000D6DB2">
        <w:rPr>
          <w:b/>
          <w:sz w:val="72"/>
          <w:szCs w:val="72"/>
        </w:rPr>
        <w:t>пчёл – мощный биостимулятор клеток кожи, защищающий её от старения. Способствует регенерации кожи и предотвращает появление морщин.</w:t>
      </w:r>
    </w:p>
    <w:p w:rsidR="004F6B56" w:rsidRDefault="004F6B56" w:rsidP="004F6B56">
      <w:pPr>
        <w:spacing w:line="240" w:lineRule="auto"/>
        <w:jc w:val="center"/>
        <w:rPr>
          <w:rFonts w:ascii="Comic Sans MS" w:hAnsi="Comic Sans MS"/>
          <w:b/>
          <w:sz w:val="56"/>
          <w:szCs w:val="56"/>
        </w:rPr>
      </w:pPr>
    </w:p>
    <w:p w:rsidR="008F0639" w:rsidRPr="000D6DB2" w:rsidRDefault="005D2C4E" w:rsidP="004F6B56">
      <w:pPr>
        <w:spacing w:line="240" w:lineRule="auto"/>
        <w:jc w:val="center"/>
        <w:rPr>
          <w:b/>
          <w:sz w:val="96"/>
          <w:szCs w:val="96"/>
        </w:rPr>
      </w:pPr>
      <w:r w:rsidRPr="000D6DB2">
        <w:rPr>
          <w:b/>
          <w:color w:val="7030A0"/>
          <w:sz w:val="96"/>
          <w:szCs w:val="96"/>
          <w:u w:val="single"/>
        </w:rPr>
        <w:lastRenderedPageBreak/>
        <w:t>Крем для ног «Волшебная пчела»</w:t>
      </w:r>
      <w:r w:rsidRPr="000D6DB2">
        <w:rPr>
          <w:b/>
          <w:sz w:val="96"/>
          <w:szCs w:val="96"/>
        </w:rPr>
        <w:t xml:space="preserve"> </w:t>
      </w:r>
    </w:p>
    <w:p w:rsidR="008F0639" w:rsidRPr="000D6DB2" w:rsidRDefault="005D2C4E" w:rsidP="004F6B56">
      <w:pPr>
        <w:spacing w:line="240" w:lineRule="auto"/>
        <w:jc w:val="center"/>
        <w:rPr>
          <w:b/>
          <w:color w:val="E36C0A" w:themeColor="accent6" w:themeShade="BF"/>
          <w:sz w:val="96"/>
          <w:szCs w:val="96"/>
        </w:rPr>
      </w:pPr>
      <w:r w:rsidRPr="000D6DB2">
        <w:rPr>
          <w:b/>
          <w:sz w:val="96"/>
          <w:szCs w:val="96"/>
        </w:rPr>
        <w:t xml:space="preserve">обеспечивает свежесть и снимает усталость, способствует быстрому восстановлению поверхностных дефектов кожи, благодаря </w:t>
      </w:r>
      <w:r w:rsidR="008F0639" w:rsidRPr="000D6DB2">
        <w:rPr>
          <w:b/>
          <w:color w:val="E36C0A" w:themeColor="accent6" w:themeShade="BF"/>
          <w:sz w:val="96"/>
          <w:szCs w:val="96"/>
        </w:rPr>
        <w:t>экстракту</w:t>
      </w:r>
    </w:p>
    <w:p w:rsidR="004F6B56" w:rsidRPr="000D6DB2" w:rsidRDefault="008F0639" w:rsidP="004F6B56">
      <w:pPr>
        <w:spacing w:line="240" w:lineRule="auto"/>
        <w:jc w:val="center"/>
        <w:rPr>
          <w:b/>
          <w:color w:val="7030A0"/>
          <w:sz w:val="80"/>
          <w:szCs w:val="80"/>
        </w:rPr>
      </w:pPr>
      <w:r w:rsidRPr="000D6DB2">
        <w:rPr>
          <w:b/>
          <w:color w:val="E36C0A" w:themeColor="accent6" w:themeShade="BF"/>
          <w:sz w:val="96"/>
          <w:szCs w:val="96"/>
        </w:rPr>
        <w:t xml:space="preserve">прополиса </w:t>
      </w:r>
      <w:r w:rsidRPr="000D6DB2">
        <w:rPr>
          <w:b/>
          <w:sz w:val="96"/>
          <w:szCs w:val="96"/>
        </w:rPr>
        <w:t>обладает противомикробным действием</w:t>
      </w:r>
      <w:r w:rsidRPr="000D6DB2">
        <w:rPr>
          <w:b/>
          <w:sz w:val="80"/>
          <w:szCs w:val="80"/>
        </w:rPr>
        <w:t xml:space="preserve">. </w:t>
      </w:r>
      <w:r w:rsidR="005D2C4E" w:rsidRPr="000D6DB2">
        <w:rPr>
          <w:b/>
          <w:sz w:val="80"/>
          <w:szCs w:val="80"/>
        </w:rPr>
        <w:t xml:space="preserve"> </w:t>
      </w:r>
    </w:p>
    <w:p w:rsidR="004F6B56" w:rsidRPr="000D6DB2" w:rsidRDefault="008F0639" w:rsidP="008F0639">
      <w:pPr>
        <w:spacing w:line="240" w:lineRule="auto"/>
        <w:jc w:val="center"/>
        <w:rPr>
          <w:b/>
          <w:color w:val="7030A0"/>
          <w:sz w:val="144"/>
          <w:szCs w:val="144"/>
          <w:u w:val="single"/>
        </w:rPr>
      </w:pPr>
      <w:r w:rsidRPr="000D6DB2">
        <w:rPr>
          <w:b/>
          <w:color w:val="7030A0"/>
          <w:sz w:val="144"/>
          <w:szCs w:val="144"/>
          <w:u w:val="single"/>
        </w:rPr>
        <w:lastRenderedPageBreak/>
        <w:t>Крем для рук «Волшебная пчела»</w:t>
      </w:r>
    </w:p>
    <w:p w:rsidR="008F0639" w:rsidRPr="008F0639" w:rsidRDefault="00D24BA9" w:rsidP="008F0639">
      <w:pPr>
        <w:spacing w:line="240" w:lineRule="auto"/>
        <w:jc w:val="center"/>
        <w:rPr>
          <w:rFonts w:ascii="Comic Sans MS" w:hAnsi="Comic Sans MS"/>
          <w:b/>
          <w:sz w:val="80"/>
          <w:szCs w:val="80"/>
        </w:rPr>
      </w:pPr>
      <w:r w:rsidRPr="000D6DB2">
        <w:rPr>
          <w:b/>
          <w:sz w:val="80"/>
          <w:szCs w:val="80"/>
        </w:rPr>
        <w:t xml:space="preserve">Устраняет сухость кожи, способствует её регенерации, интенсивно увлажняет и улучшает состояние кожи. Благодаря </w:t>
      </w:r>
      <w:r w:rsidRPr="000D6DB2">
        <w:rPr>
          <w:b/>
          <w:color w:val="E36C0A" w:themeColor="accent6" w:themeShade="BF"/>
          <w:sz w:val="80"/>
          <w:szCs w:val="80"/>
        </w:rPr>
        <w:t>экстракту прополиса</w:t>
      </w:r>
      <w:r w:rsidRPr="000D6DB2">
        <w:rPr>
          <w:b/>
          <w:sz w:val="80"/>
          <w:szCs w:val="80"/>
        </w:rPr>
        <w:t xml:space="preserve"> обладает заживляющими свойствами, стимулирует обновление клеток</w:t>
      </w:r>
      <w:r>
        <w:rPr>
          <w:rFonts w:ascii="Comic Sans MS" w:hAnsi="Comic Sans MS"/>
          <w:b/>
          <w:sz w:val="80"/>
          <w:szCs w:val="80"/>
        </w:rPr>
        <w:t>.</w:t>
      </w:r>
    </w:p>
    <w:p w:rsidR="004F6B56" w:rsidRPr="008F0639" w:rsidRDefault="004F6B56" w:rsidP="004F6B56">
      <w:pPr>
        <w:spacing w:line="240" w:lineRule="auto"/>
        <w:jc w:val="center"/>
        <w:rPr>
          <w:rFonts w:ascii="Comic Sans MS" w:hAnsi="Comic Sans MS"/>
          <w:b/>
          <w:sz w:val="72"/>
          <w:szCs w:val="72"/>
        </w:rPr>
      </w:pPr>
    </w:p>
    <w:p w:rsidR="004F6B56" w:rsidRPr="000D6DB2" w:rsidRDefault="000D6DB2" w:rsidP="004F6B56">
      <w:pPr>
        <w:spacing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0D6DB2">
        <w:rPr>
          <w:rFonts w:ascii="Comic Sans MS" w:hAnsi="Comic Sans MS"/>
          <w:b/>
          <w:sz w:val="72"/>
          <w:szCs w:val="72"/>
        </w:rPr>
        <w:t xml:space="preserve">                   </w:t>
      </w:r>
      <w:r>
        <w:rPr>
          <w:rFonts w:ascii="Comic Sans MS" w:hAnsi="Comic Sans MS"/>
          <w:b/>
          <w:sz w:val="72"/>
          <w:szCs w:val="72"/>
        </w:rPr>
        <w:t xml:space="preserve">    </w:t>
      </w:r>
    </w:p>
    <w:p w:rsidR="004F6B56" w:rsidRPr="003156A4" w:rsidRDefault="000D6DB2" w:rsidP="004F6B56">
      <w:pPr>
        <w:spacing w:line="240" w:lineRule="auto"/>
        <w:jc w:val="center"/>
        <w:rPr>
          <w:b/>
          <w:sz w:val="72"/>
          <w:szCs w:val="72"/>
        </w:rPr>
      </w:pPr>
      <w:r w:rsidRPr="003156A4">
        <w:rPr>
          <w:b/>
          <w:sz w:val="72"/>
          <w:szCs w:val="72"/>
        </w:rPr>
        <w:lastRenderedPageBreak/>
        <w:t>Цена:</w:t>
      </w:r>
    </w:p>
    <w:p w:rsidR="004F6B56" w:rsidRPr="003156A4" w:rsidRDefault="000D6DB2" w:rsidP="000D6DB2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72"/>
          <w:szCs w:val="72"/>
        </w:rPr>
      </w:pPr>
      <w:r w:rsidRPr="003156A4">
        <w:rPr>
          <w:b/>
          <w:sz w:val="72"/>
          <w:szCs w:val="72"/>
        </w:rPr>
        <w:t xml:space="preserve">Кремы для лица 80 руб.  </w:t>
      </w:r>
    </w:p>
    <w:p w:rsidR="004F6B56" w:rsidRPr="003156A4" w:rsidRDefault="003156A4" w:rsidP="003156A4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72"/>
          <w:szCs w:val="72"/>
        </w:rPr>
      </w:pPr>
      <w:r w:rsidRPr="003156A4">
        <w:rPr>
          <w:b/>
          <w:sz w:val="72"/>
          <w:szCs w:val="72"/>
        </w:rPr>
        <w:t xml:space="preserve">Крем для ног 80 руб.    </w:t>
      </w:r>
      <w:r>
        <w:rPr>
          <w:b/>
          <w:sz w:val="72"/>
          <w:szCs w:val="72"/>
        </w:rPr>
        <w:t xml:space="preserve">             </w:t>
      </w:r>
      <w:bookmarkStart w:id="0" w:name="_GoBack"/>
      <w:bookmarkEnd w:id="0"/>
      <w:r w:rsidRPr="003156A4">
        <w:rPr>
          <w:b/>
          <w:sz w:val="72"/>
          <w:szCs w:val="72"/>
        </w:rPr>
        <w:t xml:space="preserve"> 3. Крем для рук 80 руб.  </w:t>
      </w:r>
    </w:p>
    <w:sectPr w:rsidR="004F6B56" w:rsidRPr="003156A4" w:rsidSect="00BD3B63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03E8"/>
    <w:multiLevelType w:val="hybridMultilevel"/>
    <w:tmpl w:val="2C40F484"/>
    <w:lvl w:ilvl="0" w:tplc="A856673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F01"/>
    <w:rsid w:val="000668C6"/>
    <w:rsid w:val="000D6DB2"/>
    <w:rsid w:val="003156A4"/>
    <w:rsid w:val="004F6B56"/>
    <w:rsid w:val="005D2C4E"/>
    <w:rsid w:val="008F0639"/>
    <w:rsid w:val="008F55DC"/>
    <w:rsid w:val="00BD3B63"/>
    <w:rsid w:val="00D24BA9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4326-4C86-4EE5-B806-E9E420FE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Катя</dc:creator>
  <cp:keywords/>
  <dc:description/>
  <cp:lastModifiedBy>user</cp:lastModifiedBy>
  <cp:revision>7</cp:revision>
  <cp:lastPrinted>2009-11-17T09:27:00Z</cp:lastPrinted>
  <dcterms:created xsi:type="dcterms:W3CDTF">2009-11-17T08:32:00Z</dcterms:created>
  <dcterms:modified xsi:type="dcterms:W3CDTF">2013-06-03T08:59:00Z</dcterms:modified>
</cp:coreProperties>
</file>